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76" w:rsidRPr="00922076" w:rsidRDefault="00922076" w:rsidP="00922076">
      <w:pPr>
        <w:tabs>
          <w:tab w:val="left" w:pos="3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2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922076" w:rsidRPr="00922076" w:rsidRDefault="00922076" w:rsidP="009220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«Колыванская средняя общеобразовательная школа»</w:t>
      </w:r>
    </w:p>
    <w:p w:rsidR="00922076" w:rsidRPr="00922076" w:rsidRDefault="00922076" w:rsidP="009220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Курьинского района Алтайского края</w:t>
      </w:r>
    </w:p>
    <w:p w:rsidR="00922076" w:rsidRPr="00922076" w:rsidRDefault="00922076" w:rsidP="009220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076" w:rsidRPr="00922076" w:rsidRDefault="00922076" w:rsidP="00922076">
      <w:pPr>
        <w:tabs>
          <w:tab w:val="left" w:pos="2564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22076" w:rsidRPr="00922076" w:rsidRDefault="004B7122" w:rsidP="00922076">
      <w:pPr>
        <w:tabs>
          <w:tab w:val="left" w:pos="78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12.10.2023</w:t>
      </w:r>
    </w:p>
    <w:p w:rsidR="00922076" w:rsidRPr="00922076" w:rsidRDefault="00922076" w:rsidP="009220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076" w:rsidRPr="00922076" w:rsidRDefault="00922076" w:rsidP="0092207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ПРИКАЗ                          </w:t>
      </w:r>
      <w:r w:rsidR="004B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№ </w:t>
      </w:r>
      <w:r w:rsidR="00180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</w:t>
      </w:r>
      <w:bookmarkStart w:id="0" w:name="_GoBack"/>
      <w:bookmarkEnd w:id="0"/>
    </w:p>
    <w:p w:rsidR="00922076" w:rsidRPr="00922076" w:rsidRDefault="00922076" w:rsidP="00922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076" w:rsidRPr="00922076" w:rsidRDefault="00922076" w:rsidP="00922076">
      <w:pPr>
        <w:widowControl w:val="0"/>
        <w:spacing w:after="0" w:line="250" w:lineRule="exact"/>
        <w:ind w:left="60"/>
        <w:jc w:val="center"/>
        <w:rPr>
          <w:rFonts w:ascii="Times New Roman" w:eastAsia="Calibri" w:hAnsi="Times New Roman" w:cs="Times New Roman"/>
          <w:b/>
          <w:bCs/>
          <w:sz w:val="26"/>
          <w:szCs w:val="28"/>
        </w:rPr>
      </w:pPr>
      <w:r w:rsidRPr="00922076">
        <w:rPr>
          <w:rFonts w:ascii="Times New Roman" w:eastAsia="Calibri" w:hAnsi="Times New Roman" w:cs="Times New Roman"/>
          <w:b/>
          <w:bCs/>
          <w:sz w:val="26"/>
          <w:szCs w:val="28"/>
        </w:rPr>
        <w:t xml:space="preserve">Об утверждении плана мероприятий («дорожной карты») </w:t>
      </w:r>
    </w:p>
    <w:p w:rsidR="00922076" w:rsidRPr="00922076" w:rsidRDefault="00922076" w:rsidP="00922076">
      <w:pPr>
        <w:widowControl w:val="0"/>
        <w:spacing w:after="0" w:line="250" w:lineRule="exact"/>
        <w:ind w:left="60"/>
        <w:jc w:val="center"/>
        <w:rPr>
          <w:rFonts w:ascii="Times New Roman" w:eastAsia="Calibri" w:hAnsi="Times New Roman" w:cs="Times New Roman"/>
          <w:b/>
          <w:bCs/>
          <w:sz w:val="26"/>
          <w:szCs w:val="28"/>
        </w:rPr>
      </w:pPr>
      <w:r w:rsidRPr="00922076">
        <w:rPr>
          <w:rFonts w:ascii="Times New Roman" w:eastAsia="Calibri" w:hAnsi="Times New Roman" w:cs="Times New Roman"/>
          <w:b/>
          <w:bCs/>
          <w:sz w:val="26"/>
          <w:szCs w:val="28"/>
        </w:rPr>
        <w:t>подготовки и проведения государственной итоговой аттестации по образовательным программам основного общего и среднего</w:t>
      </w:r>
      <w:r w:rsidRPr="00922076">
        <w:rPr>
          <w:rFonts w:ascii="Times New Roman" w:eastAsia="Calibri" w:hAnsi="Times New Roman" w:cs="Times New Roman"/>
          <w:b/>
          <w:bCs/>
          <w:sz w:val="26"/>
          <w:szCs w:val="28"/>
        </w:rPr>
        <w:br/>
        <w:t>общего образования</w:t>
      </w:r>
      <w:r w:rsidR="004B7122">
        <w:rPr>
          <w:rFonts w:ascii="Times New Roman" w:eastAsia="Calibri" w:hAnsi="Times New Roman" w:cs="Times New Roman"/>
          <w:b/>
          <w:bCs/>
          <w:sz w:val="26"/>
          <w:szCs w:val="28"/>
        </w:rPr>
        <w:t xml:space="preserve"> в МКОУ «Колыванская СОШ» в 2024</w:t>
      </w:r>
      <w:r w:rsidRPr="00922076">
        <w:rPr>
          <w:rFonts w:ascii="Times New Roman" w:eastAsia="Calibri" w:hAnsi="Times New Roman" w:cs="Times New Roman"/>
          <w:b/>
          <w:bCs/>
          <w:sz w:val="26"/>
          <w:szCs w:val="28"/>
        </w:rPr>
        <w:t xml:space="preserve"> году</w:t>
      </w:r>
    </w:p>
    <w:p w:rsidR="00922076" w:rsidRPr="00922076" w:rsidRDefault="00922076" w:rsidP="00922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076" w:rsidRPr="00922076" w:rsidRDefault="00922076" w:rsidP="00922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комитета по образованию Админи</w:t>
      </w:r>
      <w:r w:rsidR="004B71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Курьинского района № 109 от 12.10.2023</w:t>
      </w:r>
      <w:r w:rsidRPr="009220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организации качественной подготовки и проведения государ</w:t>
      </w:r>
      <w:r w:rsidRPr="009220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ственной итоговой аттестации по образовательным программам основного общего и среднего общего образования</w:t>
      </w:r>
      <w:r w:rsidR="004B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МКОУ «Колыванская СОШ» в 2024</w:t>
      </w:r>
      <w:r w:rsidRPr="0092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</w:t>
      </w:r>
    </w:p>
    <w:p w:rsidR="00922076" w:rsidRPr="00922076" w:rsidRDefault="00922076" w:rsidP="00922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076" w:rsidRPr="00922076" w:rsidRDefault="00922076" w:rsidP="00922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ПРИКАЗЫВАЮ:</w:t>
      </w:r>
    </w:p>
    <w:p w:rsidR="00922076" w:rsidRPr="00922076" w:rsidRDefault="00922076" w:rsidP="00922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076" w:rsidRPr="00922076" w:rsidRDefault="00922076" w:rsidP="00922076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(«дорожную карту») подготовки и проведения государственной итоговой аттестации по программам основного общего и среднего общего образования</w:t>
      </w:r>
      <w:r w:rsidR="004B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МКОУ «Колыванская СОШ» в 2024 учебном</w:t>
      </w:r>
      <w:r w:rsidRPr="0092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(приложение).</w:t>
      </w:r>
    </w:p>
    <w:p w:rsidR="00922076" w:rsidRPr="00922076" w:rsidRDefault="00922076" w:rsidP="00922076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Босоноговой М.Н., разместить на официальном сайте школы план подготовки и проведения государственной итоговой аттестации по образовательным программам основного общего и ср</w:t>
      </w:r>
      <w:r w:rsidR="004B712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еднего общего образования в 2024</w:t>
      </w:r>
      <w:r w:rsidRPr="0092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922076" w:rsidRPr="00922076" w:rsidRDefault="00922076" w:rsidP="00922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7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    3. Контроль исполнения настоящего приказа </w:t>
      </w:r>
      <w:r w:rsidRPr="009220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ответственного по УВР Волочугову Светлану Владимировну</w:t>
      </w:r>
    </w:p>
    <w:p w:rsidR="00922076" w:rsidRPr="00922076" w:rsidRDefault="00922076" w:rsidP="00922076">
      <w:pPr>
        <w:tabs>
          <w:tab w:val="left" w:pos="3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076" w:rsidRPr="00922076" w:rsidRDefault="00922076" w:rsidP="00922076">
      <w:pPr>
        <w:tabs>
          <w:tab w:val="left" w:pos="3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076" w:rsidRPr="00922076" w:rsidRDefault="00922076" w:rsidP="00922076">
      <w:pPr>
        <w:tabs>
          <w:tab w:val="left" w:pos="3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076" w:rsidRDefault="00922076" w:rsidP="00922076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22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</w:p>
    <w:p w:rsidR="00922076" w:rsidRPr="00922076" w:rsidRDefault="00922076" w:rsidP="00922076">
      <w:pPr>
        <w:tabs>
          <w:tab w:val="center" w:pos="4677"/>
          <w:tab w:val="right" w:pos="9355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                                                                </w:t>
      </w:r>
      <w:r w:rsidRPr="00CD038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BF4DD52" wp14:editId="3BDB5D91">
            <wp:extent cx="2362200" cy="1332068"/>
            <wp:effectExtent l="0" t="0" r="0" b="1905"/>
            <wp:docPr id="1" name="Рисунок 1" descr="C:\Users\школа\Desktop\под.2_files\slide00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од.2_files\slide000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3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922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</w:p>
    <w:p w:rsidR="00922076" w:rsidRDefault="00922076" w:rsidP="00922076">
      <w:pPr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076" w:rsidRDefault="00922076" w:rsidP="00922076">
      <w:pPr>
        <w:tabs>
          <w:tab w:val="left" w:pos="3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076" w:rsidRDefault="00922076" w:rsidP="00922076">
      <w:pPr>
        <w:tabs>
          <w:tab w:val="left" w:pos="3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076" w:rsidRPr="00922076" w:rsidRDefault="00922076" w:rsidP="00922076">
      <w:pPr>
        <w:tabs>
          <w:tab w:val="left" w:pos="3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076" w:rsidRPr="00922076" w:rsidRDefault="00922076" w:rsidP="0092207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приказу </w:t>
      </w:r>
    </w:p>
    <w:p w:rsidR="00922076" w:rsidRPr="00922076" w:rsidRDefault="00922076" w:rsidP="00922076">
      <w:pPr>
        <w:tabs>
          <w:tab w:val="left" w:pos="15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076" w:rsidRPr="00922076" w:rsidRDefault="00922076" w:rsidP="00922076">
      <w:pPr>
        <w:tabs>
          <w:tab w:val="left" w:pos="900"/>
          <w:tab w:val="left" w:pos="15300"/>
          <w:tab w:val="left" w:pos="15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4B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12.10.2023 № </w:t>
      </w:r>
    </w:p>
    <w:p w:rsidR="00922076" w:rsidRPr="00922076" w:rsidRDefault="00922076" w:rsidP="0092207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B7122" w:rsidRDefault="00922076" w:rsidP="00922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92207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Дорожная карта</w:t>
      </w:r>
      <w:r w:rsidRPr="0092207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br/>
        <w:t>подготовки и проведения государственной итоговой аттестации по образовательным программам основного</w:t>
      </w:r>
      <w:r w:rsidRPr="0092207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br/>
        <w:t xml:space="preserve">общего и среднего общего образования </w:t>
      </w:r>
      <w:r w:rsidR="004B712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 МКОУ «Колыванская СОШ» в </w:t>
      </w:r>
    </w:p>
    <w:p w:rsidR="00922076" w:rsidRPr="00922076" w:rsidRDefault="004B7122" w:rsidP="00922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2024 учебном </w:t>
      </w:r>
      <w:r w:rsidR="00922076" w:rsidRPr="0092207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году</w:t>
      </w:r>
    </w:p>
    <w:p w:rsidR="00922076" w:rsidRPr="00922076" w:rsidRDefault="00922076" w:rsidP="00922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tbl>
      <w:tblPr>
        <w:tblStyle w:val="7"/>
        <w:tblW w:w="0" w:type="auto"/>
        <w:tblLook w:val="01E0" w:firstRow="1" w:lastRow="1" w:firstColumn="1" w:lastColumn="1" w:noHBand="0" w:noVBand="0"/>
      </w:tblPr>
      <w:tblGrid>
        <w:gridCol w:w="692"/>
        <w:gridCol w:w="2846"/>
        <w:gridCol w:w="1789"/>
        <w:gridCol w:w="1789"/>
        <w:gridCol w:w="2229"/>
      </w:tblGrid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№ п/п</w:t>
            </w:r>
          </w:p>
        </w:tc>
        <w:tc>
          <w:tcPr>
            <w:tcW w:w="2917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Сроки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Ответственный</w:t>
            </w:r>
          </w:p>
        </w:tc>
        <w:tc>
          <w:tcPr>
            <w:tcW w:w="2284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 xml:space="preserve">Ожидаемый </w:t>
            </w:r>
          </w:p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результат</w:t>
            </w:r>
          </w:p>
        </w:tc>
      </w:tr>
      <w:tr w:rsidR="00922076" w:rsidRPr="00922076" w:rsidTr="00796EED">
        <w:tc>
          <w:tcPr>
            <w:tcW w:w="9571" w:type="dxa"/>
            <w:gridSpan w:val="5"/>
          </w:tcPr>
          <w:p w:rsidR="00922076" w:rsidRPr="00922076" w:rsidRDefault="004B7122" w:rsidP="0092207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1. Анализ проведения ЕГЭ в 2023</w:t>
            </w:r>
            <w:r w:rsidR="00922076" w:rsidRPr="00922076">
              <w:rPr>
                <w:b/>
                <w:sz w:val="26"/>
                <w:szCs w:val="28"/>
              </w:rPr>
              <w:t xml:space="preserve"> году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1.1</w:t>
            </w:r>
          </w:p>
        </w:tc>
        <w:tc>
          <w:tcPr>
            <w:tcW w:w="2917" w:type="dxa"/>
          </w:tcPr>
          <w:p w:rsidR="00922076" w:rsidRPr="00922076" w:rsidRDefault="004B7122" w:rsidP="00922076">
            <w:pPr>
              <w:ind w:left="2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Рассмотрение итогов ГИА-2023</w:t>
            </w:r>
            <w:r w:rsidR="00922076" w:rsidRPr="00922076">
              <w:rPr>
                <w:rFonts w:eastAsia="Calibri"/>
                <w:bCs/>
                <w:sz w:val="26"/>
                <w:szCs w:val="26"/>
              </w:rPr>
              <w:t xml:space="preserve"> на педагогическом совете</w:t>
            </w:r>
          </w:p>
        </w:tc>
        <w:tc>
          <w:tcPr>
            <w:tcW w:w="1832" w:type="dxa"/>
          </w:tcPr>
          <w:p w:rsidR="00922076" w:rsidRPr="00922076" w:rsidRDefault="004B7122" w:rsidP="0092207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октябрь 2023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Волочугова С.В.</w:t>
            </w:r>
          </w:p>
        </w:tc>
        <w:tc>
          <w:tcPr>
            <w:tcW w:w="2284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обсуждение резуль</w:t>
            </w:r>
            <w:r w:rsidR="004B7122">
              <w:rPr>
                <w:sz w:val="26"/>
                <w:szCs w:val="28"/>
              </w:rPr>
              <w:t>татов, определение задач на 2024</w:t>
            </w:r>
            <w:r w:rsidRPr="00922076">
              <w:rPr>
                <w:sz w:val="26"/>
                <w:szCs w:val="28"/>
              </w:rPr>
              <w:t xml:space="preserve"> год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1.2</w:t>
            </w:r>
          </w:p>
        </w:tc>
        <w:tc>
          <w:tcPr>
            <w:tcW w:w="2917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Анализ итогов ГИА</w:t>
            </w:r>
            <w:r w:rsidR="004B7122">
              <w:rPr>
                <w:sz w:val="26"/>
                <w:szCs w:val="28"/>
              </w:rPr>
              <w:t xml:space="preserve"> в МКОУ «Колыванская СОШ» в 2023</w:t>
            </w:r>
            <w:r w:rsidRPr="00922076">
              <w:rPr>
                <w:sz w:val="26"/>
                <w:szCs w:val="28"/>
              </w:rPr>
              <w:t xml:space="preserve"> году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 xml:space="preserve">ноябрь </w:t>
            </w:r>
            <w:r w:rsidR="004B7122">
              <w:rPr>
                <w:sz w:val="26"/>
                <w:szCs w:val="28"/>
              </w:rPr>
              <w:t>2023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Волочугова С.В., Морозова Т.А.</w:t>
            </w:r>
          </w:p>
        </w:tc>
        <w:tc>
          <w:tcPr>
            <w:tcW w:w="2284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аналитическая справка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1.3</w:t>
            </w:r>
          </w:p>
        </w:tc>
        <w:tc>
          <w:tcPr>
            <w:tcW w:w="2917" w:type="dxa"/>
          </w:tcPr>
          <w:p w:rsidR="00922076" w:rsidRPr="00922076" w:rsidRDefault="004B7122" w:rsidP="00922076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Анализ результатов ГИА 2023</w:t>
            </w:r>
            <w:r w:rsidR="00922076" w:rsidRPr="00922076">
              <w:rPr>
                <w:sz w:val="26"/>
                <w:szCs w:val="28"/>
              </w:rPr>
              <w:t xml:space="preserve"> года в разрезе предметов</w:t>
            </w:r>
          </w:p>
        </w:tc>
        <w:tc>
          <w:tcPr>
            <w:tcW w:w="1832" w:type="dxa"/>
          </w:tcPr>
          <w:p w:rsidR="00922076" w:rsidRPr="00922076" w:rsidRDefault="004B7122" w:rsidP="0092207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октябрь 2023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Волочугова С.В., Морозова Т.А.</w:t>
            </w:r>
          </w:p>
        </w:tc>
        <w:tc>
          <w:tcPr>
            <w:tcW w:w="2284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аналитическая справка; план по повышению качества предметного образования; план по повышению квалификации учителей-предметников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1.4</w:t>
            </w:r>
          </w:p>
        </w:tc>
        <w:tc>
          <w:tcPr>
            <w:tcW w:w="2917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Р</w:t>
            </w:r>
            <w:r w:rsidR="004B7122">
              <w:rPr>
                <w:sz w:val="26"/>
                <w:szCs w:val="28"/>
              </w:rPr>
              <w:t>ассмотрение итогов ГИА–11 в 2023</w:t>
            </w:r>
            <w:r w:rsidRPr="00922076">
              <w:rPr>
                <w:sz w:val="26"/>
                <w:szCs w:val="28"/>
              </w:rPr>
              <w:t xml:space="preserve"> году и по</w:t>
            </w:r>
            <w:r w:rsidR="004B7122">
              <w:rPr>
                <w:sz w:val="26"/>
                <w:szCs w:val="28"/>
              </w:rPr>
              <w:t>дготовки к ГИА–9 и ГИА–11 в 2024</w:t>
            </w:r>
            <w:r w:rsidRPr="00922076">
              <w:rPr>
                <w:sz w:val="26"/>
                <w:szCs w:val="28"/>
              </w:rPr>
              <w:t xml:space="preserve"> году на заседаниях школьных методических объединений</w:t>
            </w:r>
          </w:p>
        </w:tc>
        <w:tc>
          <w:tcPr>
            <w:tcW w:w="1832" w:type="dxa"/>
          </w:tcPr>
          <w:p w:rsidR="00922076" w:rsidRPr="00922076" w:rsidRDefault="004B7122" w:rsidP="0092207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октябрь-ноябрь 2023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руководители ШМО</w:t>
            </w:r>
          </w:p>
        </w:tc>
        <w:tc>
          <w:tcPr>
            <w:tcW w:w="2284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обсуждение резуль</w:t>
            </w:r>
            <w:r w:rsidR="004B7122">
              <w:rPr>
                <w:sz w:val="26"/>
                <w:szCs w:val="28"/>
              </w:rPr>
              <w:t>татов, определение задач на 2024</w:t>
            </w:r>
            <w:r w:rsidRPr="00922076">
              <w:rPr>
                <w:sz w:val="26"/>
                <w:szCs w:val="28"/>
              </w:rPr>
              <w:t xml:space="preserve"> год</w:t>
            </w:r>
          </w:p>
        </w:tc>
      </w:tr>
      <w:tr w:rsidR="00922076" w:rsidRPr="00922076" w:rsidTr="00796EED">
        <w:tc>
          <w:tcPr>
            <w:tcW w:w="9571" w:type="dxa"/>
            <w:gridSpan w:val="5"/>
          </w:tcPr>
          <w:p w:rsidR="00922076" w:rsidRPr="00922076" w:rsidRDefault="00922076" w:rsidP="00922076">
            <w:pPr>
              <w:keepNext/>
              <w:jc w:val="center"/>
              <w:rPr>
                <w:b/>
                <w:sz w:val="26"/>
                <w:szCs w:val="28"/>
              </w:rPr>
            </w:pPr>
            <w:r w:rsidRPr="00922076">
              <w:rPr>
                <w:b/>
                <w:sz w:val="26"/>
                <w:szCs w:val="28"/>
              </w:rPr>
              <w:t>2. Меры по повышению качества преподавания учебных предметов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2.1</w:t>
            </w:r>
          </w:p>
        </w:tc>
        <w:tc>
          <w:tcPr>
            <w:tcW w:w="2917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 xml:space="preserve">Направление на курсы повышения квалификации учителей по программам, </w:t>
            </w:r>
            <w:r w:rsidRPr="00922076">
              <w:rPr>
                <w:sz w:val="26"/>
                <w:szCs w:val="28"/>
              </w:rPr>
              <w:lastRenderedPageBreak/>
              <w:t>выстроенным с учетом выявленных проблем в качестве подготовки учащихся по предметам ГИА</w:t>
            </w:r>
          </w:p>
        </w:tc>
        <w:tc>
          <w:tcPr>
            <w:tcW w:w="1832" w:type="dxa"/>
          </w:tcPr>
          <w:p w:rsidR="00922076" w:rsidRPr="00922076" w:rsidRDefault="004B7122" w:rsidP="0092207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в течение 2023-2024</w:t>
            </w:r>
            <w:r w:rsidR="00922076" w:rsidRPr="00922076">
              <w:rPr>
                <w:sz w:val="26"/>
                <w:szCs w:val="28"/>
              </w:rPr>
              <w:t xml:space="preserve"> учебного года</w:t>
            </w:r>
          </w:p>
        </w:tc>
        <w:tc>
          <w:tcPr>
            <w:tcW w:w="1832" w:type="dxa"/>
          </w:tcPr>
          <w:p w:rsidR="00922076" w:rsidRPr="00922076" w:rsidRDefault="004B7122" w:rsidP="00922076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Волочугова С.В</w:t>
            </w:r>
            <w:r w:rsidR="00922076" w:rsidRPr="00922076">
              <w:rPr>
                <w:sz w:val="26"/>
                <w:szCs w:val="28"/>
              </w:rPr>
              <w:t>., Морозова Т.А.</w:t>
            </w:r>
          </w:p>
        </w:tc>
        <w:tc>
          <w:tcPr>
            <w:tcW w:w="2284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повышение квалификации учителей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lastRenderedPageBreak/>
              <w:t>2.2</w:t>
            </w:r>
          </w:p>
        </w:tc>
        <w:tc>
          <w:tcPr>
            <w:tcW w:w="2917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Организация посткурсового сопровождения учителей, повысивших квалификацию, оказание им методической помощи</w:t>
            </w:r>
          </w:p>
        </w:tc>
        <w:tc>
          <w:tcPr>
            <w:tcW w:w="1832" w:type="dxa"/>
          </w:tcPr>
          <w:p w:rsidR="00922076" w:rsidRPr="00922076" w:rsidRDefault="004B7122" w:rsidP="0092207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 течение 2023-2024</w:t>
            </w:r>
            <w:r w:rsidR="00922076" w:rsidRPr="00922076">
              <w:rPr>
                <w:sz w:val="26"/>
                <w:szCs w:val="28"/>
              </w:rPr>
              <w:t xml:space="preserve"> учебного года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Волочугова С.В., Морозова Т.А.</w:t>
            </w:r>
          </w:p>
        </w:tc>
        <w:tc>
          <w:tcPr>
            <w:tcW w:w="2284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повышение профессионального уровня учителей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2.3</w:t>
            </w:r>
          </w:p>
        </w:tc>
        <w:tc>
          <w:tcPr>
            <w:tcW w:w="2917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Проведение заседаний ШМО по вопросам подготовки к ГИА, обмену опытом учителями-предметниками, учащиеся которых показали высокие результаты</w:t>
            </w:r>
          </w:p>
        </w:tc>
        <w:tc>
          <w:tcPr>
            <w:tcW w:w="1832" w:type="dxa"/>
          </w:tcPr>
          <w:p w:rsidR="00922076" w:rsidRPr="00922076" w:rsidRDefault="004B7122" w:rsidP="0092207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 течение 2023-2024</w:t>
            </w:r>
            <w:r w:rsidR="00922076" w:rsidRPr="00922076">
              <w:rPr>
                <w:sz w:val="26"/>
                <w:szCs w:val="28"/>
              </w:rPr>
              <w:t xml:space="preserve"> учебного года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Волочугова С.В., Морозова Т.А.</w:t>
            </w:r>
          </w:p>
        </w:tc>
        <w:tc>
          <w:tcPr>
            <w:tcW w:w="2284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распространение лучшего педагогического опыта качественного преподавания предметов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2.4</w:t>
            </w:r>
          </w:p>
        </w:tc>
        <w:tc>
          <w:tcPr>
            <w:tcW w:w="2917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Размещение на странице сайта ШМО педагогического опыта учителей по совершенствованию подготовки учащихся к ГИА</w:t>
            </w:r>
          </w:p>
        </w:tc>
        <w:tc>
          <w:tcPr>
            <w:tcW w:w="1832" w:type="dxa"/>
          </w:tcPr>
          <w:p w:rsidR="00922076" w:rsidRPr="00922076" w:rsidRDefault="004B7122" w:rsidP="0092207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 течение 2023-2024</w:t>
            </w:r>
            <w:r w:rsidR="00922076" w:rsidRPr="00922076">
              <w:rPr>
                <w:sz w:val="26"/>
                <w:szCs w:val="28"/>
              </w:rPr>
              <w:t xml:space="preserve"> учебного года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Волочугова С.В., Морозова Т.А.</w:t>
            </w:r>
          </w:p>
        </w:tc>
        <w:tc>
          <w:tcPr>
            <w:tcW w:w="2284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распространение лучшего педагогического опыта качественного преподавания предметов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2.5</w:t>
            </w:r>
          </w:p>
        </w:tc>
        <w:tc>
          <w:tcPr>
            <w:tcW w:w="2917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Использование результатов оценочных процедур ГИА при организации работы РМО, ШМО</w:t>
            </w:r>
          </w:p>
        </w:tc>
        <w:tc>
          <w:tcPr>
            <w:tcW w:w="1832" w:type="dxa"/>
          </w:tcPr>
          <w:p w:rsidR="00922076" w:rsidRPr="00922076" w:rsidRDefault="004B7122" w:rsidP="0092207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 течение 2023-2024</w:t>
            </w:r>
            <w:r w:rsidR="00922076" w:rsidRPr="00922076">
              <w:rPr>
                <w:sz w:val="26"/>
                <w:szCs w:val="28"/>
              </w:rPr>
              <w:t xml:space="preserve"> учебного года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Волочугова С.В., Морозова Т.А.</w:t>
            </w:r>
          </w:p>
        </w:tc>
        <w:tc>
          <w:tcPr>
            <w:tcW w:w="2284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повышение профессионального уровня учителей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2.6</w:t>
            </w:r>
          </w:p>
        </w:tc>
        <w:tc>
          <w:tcPr>
            <w:tcW w:w="2917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Организация работы с обучающими, не получившими аттестат об основном общем или среднем общем образовании (индивидуальные занятия, консультации). Подготовка их к пересдаче ГИА-9, ГИА-11 по обязательным учебным предметам в дополнительный период</w:t>
            </w:r>
          </w:p>
        </w:tc>
        <w:tc>
          <w:tcPr>
            <w:tcW w:w="1832" w:type="dxa"/>
          </w:tcPr>
          <w:p w:rsidR="00922076" w:rsidRPr="00922076" w:rsidRDefault="004B7122" w:rsidP="0092207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июль-сентябрь 2024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Волочугова С.В., Морозова Т.А.</w:t>
            </w:r>
          </w:p>
        </w:tc>
        <w:tc>
          <w:tcPr>
            <w:tcW w:w="2284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проведение дополнительного этапа ГИА-9, ГИА-11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lastRenderedPageBreak/>
              <w:t>2.7</w:t>
            </w:r>
          </w:p>
        </w:tc>
        <w:tc>
          <w:tcPr>
            <w:tcW w:w="2917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 xml:space="preserve">Организация работы с учащимися 9 и 11 классов, испытывающими трудности в обучении </w:t>
            </w:r>
          </w:p>
        </w:tc>
        <w:tc>
          <w:tcPr>
            <w:tcW w:w="1832" w:type="dxa"/>
          </w:tcPr>
          <w:p w:rsidR="00922076" w:rsidRPr="00922076" w:rsidRDefault="004B7122" w:rsidP="0092207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 течение 2023-2024</w:t>
            </w:r>
            <w:r w:rsidR="00922076" w:rsidRPr="00922076">
              <w:rPr>
                <w:sz w:val="26"/>
                <w:szCs w:val="28"/>
              </w:rPr>
              <w:t xml:space="preserve"> учебного года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Волочугова С.В., Морозова Т.А.</w:t>
            </w:r>
          </w:p>
        </w:tc>
        <w:tc>
          <w:tcPr>
            <w:tcW w:w="2284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устранение учебных дефицитов и повышение учебной мотивации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2.8</w:t>
            </w:r>
          </w:p>
        </w:tc>
        <w:tc>
          <w:tcPr>
            <w:tcW w:w="2917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Организация работы с высокомотивированными учащимися 9 и 11 классов</w:t>
            </w:r>
          </w:p>
        </w:tc>
        <w:tc>
          <w:tcPr>
            <w:tcW w:w="1832" w:type="dxa"/>
          </w:tcPr>
          <w:p w:rsidR="00922076" w:rsidRPr="00922076" w:rsidRDefault="004B7122" w:rsidP="0092207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в течение 2023-2024 </w:t>
            </w:r>
            <w:r w:rsidR="00922076" w:rsidRPr="00922076">
              <w:rPr>
                <w:sz w:val="26"/>
                <w:szCs w:val="28"/>
              </w:rPr>
              <w:t>учебного года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Волочугова С.В., Морозова Т.А.</w:t>
            </w:r>
          </w:p>
        </w:tc>
        <w:tc>
          <w:tcPr>
            <w:tcW w:w="2284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повышение качества образования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2.9</w:t>
            </w:r>
          </w:p>
        </w:tc>
        <w:tc>
          <w:tcPr>
            <w:tcW w:w="2917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 xml:space="preserve">Организация и </w:t>
            </w:r>
            <w:r w:rsidR="004B7122">
              <w:rPr>
                <w:sz w:val="26"/>
                <w:szCs w:val="28"/>
              </w:rPr>
              <w:t>проведение ВУК в 2023-2024</w:t>
            </w:r>
            <w:r w:rsidRPr="00922076">
              <w:rPr>
                <w:sz w:val="26"/>
                <w:szCs w:val="28"/>
              </w:rPr>
              <w:t xml:space="preserve"> учебном году по повышению качества предметного образования и подготовки учащихся к ГИА:</w:t>
            </w:r>
          </w:p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-контроль работы учителей-предметников, учащиеся которых показали низкие результаты на ГИА;</w:t>
            </w:r>
          </w:p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-организация работы с учащимися, испытывающими трудности в обучении;</w:t>
            </w:r>
          </w:p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-соответствие результатов внутренней и внешней оценки образовательных результатов выпускников;</w:t>
            </w:r>
          </w:p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-организация консультативной помощи учащимся по подготовке к ГИА по всем учебным предметам;</w:t>
            </w:r>
          </w:p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-информационно-разъяснительная работа с учащимися и их родителями (законными представителями)</w:t>
            </w:r>
          </w:p>
        </w:tc>
        <w:tc>
          <w:tcPr>
            <w:tcW w:w="1832" w:type="dxa"/>
          </w:tcPr>
          <w:p w:rsidR="00922076" w:rsidRPr="00922076" w:rsidRDefault="004B7122" w:rsidP="0092207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 течение 2023-2024</w:t>
            </w:r>
            <w:r w:rsidR="00922076" w:rsidRPr="00922076">
              <w:rPr>
                <w:sz w:val="26"/>
                <w:szCs w:val="28"/>
              </w:rPr>
              <w:t xml:space="preserve"> учебного года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Волочугова С.В., Морозова Т.А.</w:t>
            </w:r>
          </w:p>
        </w:tc>
        <w:tc>
          <w:tcPr>
            <w:tcW w:w="2284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повышение качества образования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2.10</w:t>
            </w:r>
          </w:p>
        </w:tc>
        <w:tc>
          <w:tcPr>
            <w:tcW w:w="2917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 xml:space="preserve">Участие учителей </w:t>
            </w:r>
            <w:r w:rsidRPr="00922076">
              <w:rPr>
                <w:sz w:val="26"/>
                <w:szCs w:val="28"/>
              </w:rPr>
              <w:lastRenderedPageBreak/>
              <w:t xml:space="preserve">школы в вебинарах, </w:t>
            </w:r>
            <w:r w:rsidRPr="00922076">
              <w:rPr>
                <w:sz w:val="26"/>
                <w:szCs w:val="24"/>
              </w:rPr>
              <w:t xml:space="preserve"> круглых столах</w:t>
            </w:r>
            <w:r w:rsidRPr="00922076">
              <w:rPr>
                <w:b/>
                <w:sz w:val="26"/>
                <w:szCs w:val="24"/>
              </w:rPr>
              <w:t xml:space="preserve"> </w:t>
            </w:r>
            <w:r w:rsidRPr="00922076">
              <w:rPr>
                <w:sz w:val="26"/>
                <w:szCs w:val="24"/>
              </w:rPr>
              <w:t xml:space="preserve">по обмену опытом подготовки учащихся к ОГЭ и ЕГЭ (по предметам); </w:t>
            </w:r>
            <w:r w:rsidRPr="00922076">
              <w:rPr>
                <w:spacing w:val="-1"/>
                <w:sz w:val="26"/>
                <w:szCs w:val="24"/>
              </w:rPr>
              <w:t>методических семинарах, семинарах-практикумах, проводимых АИРО имени А.М. Топорова</w:t>
            </w:r>
          </w:p>
        </w:tc>
        <w:tc>
          <w:tcPr>
            <w:tcW w:w="1832" w:type="dxa"/>
          </w:tcPr>
          <w:p w:rsidR="00922076" w:rsidRPr="00922076" w:rsidRDefault="004B7122" w:rsidP="0092207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 xml:space="preserve">в течение </w:t>
            </w:r>
            <w:r>
              <w:rPr>
                <w:sz w:val="26"/>
                <w:szCs w:val="28"/>
              </w:rPr>
              <w:lastRenderedPageBreak/>
              <w:t xml:space="preserve">2023-2024 </w:t>
            </w:r>
            <w:r w:rsidR="00922076" w:rsidRPr="00922076">
              <w:rPr>
                <w:sz w:val="26"/>
                <w:szCs w:val="28"/>
              </w:rPr>
              <w:t>учебного года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lastRenderedPageBreak/>
              <w:t xml:space="preserve">Волочугова </w:t>
            </w:r>
            <w:r w:rsidRPr="00922076">
              <w:rPr>
                <w:sz w:val="26"/>
                <w:szCs w:val="28"/>
              </w:rPr>
              <w:lastRenderedPageBreak/>
              <w:t>С.В., Морозова Т.А.</w:t>
            </w:r>
          </w:p>
        </w:tc>
        <w:tc>
          <w:tcPr>
            <w:tcW w:w="2284" w:type="dxa"/>
          </w:tcPr>
          <w:p w:rsidR="00922076" w:rsidRPr="00922076" w:rsidRDefault="00922076" w:rsidP="00922076">
            <w:pPr>
              <w:shd w:val="clear" w:color="auto" w:fill="FFFFFF"/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lastRenderedPageBreak/>
              <w:t xml:space="preserve">устранение </w:t>
            </w:r>
            <w:r w:rsidRPr="00922076">
              <w:rPr>
                <w:sz w:val="26"/>
                <w:szCs w:val="28"/>
              </w:rPr>
              <w:lastRenderedPageBreak/>
              <w:t>выявленных дефицитов в преподавании конкретных предметов, знакомство с лучшим педагогическим опытом качественного преподавания предметов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lastRenderedPageBreak/>
              <w:t>2.11</w:t>
            </w:r>
          </w:p>
        </w:tc>
        <w:tc>
          <w:tcPr>
            <w:tcW w:w="2917" w:type="dxa"/>
          </w:tcPr>
          <w:p w:rsidR="00922076" w:rsidRPr="00922076" w:rsidRDefault="00922076" w:rsidP="00922076">
            <w:pPr>
              <w:jc w:val="both"/>
              <w:rPr>
                <w:b/>
                <w:sz w:val="26"/>
                <w:szCs w:val="28"/>
              </w:rPr>
            </w:pPr>
            <w:r w:rsidRPr="00922076">
              <w:rPr>
                <w:bCs/>
                <w:color w:val="000000"/>
                <w:sz w:val="26"/>
                <w:szCs w:val="26"/>
                <w:shd w:val="clear" w:color="auto" w:fill="FFFFFF"/>
              </w:rPr>
              <w:t>Участие школы во Всероссийских проверочных работах (</w:t>
            </w:r>
            <w:r w:rsidRPr="00922076">
              <w:rPr>
                <w:color w:val="000000"/>
                <w:sz w:val="26"/>
                <w:szCs w:val="24"/>
                <w:lang w:bidi="ru-RU"/>
              </w:rPr>
              <w:t xml:space="preserve">4-8,11 </w:t>
            </w:r>
            <w:r w:rsidRPr="00922076">
              <w:rPr>
                <w:bCs/>
                <w:color w:val="000000"/>
                <w:sz w:val="26"/>
                <w:szCs w:val="26"/>
                <w:shd w:val="clear" w:color="auto" w:fill="FFFFFF"/>
              </w:rPr>
              <w:t>кл.)</w:t>
            </w:r>
          </w:p>
        </w:tc>
        <w:tc>
          <w:tcPr>
            <w:tcW w:w="1832" w:type="dxa"/>
          </w:tcPr>
          <w:p w:rsidR="00922076" w:rsidRPr="00922076" w:rsidRDefault="004B7122" w:rsidP="0092207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март-май 2024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Волочугова С.В., Морозова Т.А.</w:t>
            </w:r>
          </w:p>
        </w:tc>
        <w:tc>
          <w:tcPr>
            <w:tcW w:w="2284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повышение качества образования</w:t>
            </w:r>
          </w:p>
        </w:tc>
      </w:tr>
      <w:tr w:rsidR="00922076" w:rsidRPr="00922076" w:rsidTr="00796EED">
        <w:tc>
          <w:tcPr>
            <w:tcW w:w="9571" w:type="dxa"/>
            <w:gridSpan w:val="5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b/>
                <w:sz w:val="26"/>
                <w:szCs w:val="28"/>
              </w:rPr>
              <w:t>3. Нормативно-правовое обеспечение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3.1</w:t>
            </w:r>
          </w:p>
        </w:tc>
        <w:tc>
          <w:tcPr>
            <w:tcW w:w="2917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 xml:space="preserve">Изучение нормативных правовых актов Министерства образования и науки Алтайского края и размещение их на сайте школы 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по мере поступления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Волочугова С.В., Морозова Т.А.,</w:t>
            </w:r>
          </w:p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Босоногова М.Н.</w:t>
            </w:r>
          </w:p>
        </w:tc>
        <w:tc>
          <w:tcPr>
            <w:tcW w:w="2284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знание нормативных правовых актов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3.2</w:t>
            </w:r>
          </w:p>
        </w:tc>
        <w:tc>
          <w:tcPr>
            <w:tcW w:w="2917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Приведение нормативной правовой документации, отражающей работу по организации и проведению ГИА–9 и ГИА–11, в соответствие с федеральными нормативными правовыми актами, правовыми актами Министерства образования и науки Алтайского края и размещение их на сайте школы:</w:t>
            </w:r>
          </w:p>
        </w:tc>
        <w:tc>
          <w:tcPr>
            <w:tcW w:w="1832" w:type="dxa"/>
          </w:tcPr>
          <w:p w:rsidR="00922076" w:rsidRPr="00922076" w:rsidRDefault="004B7122" w:rsidP="0092207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 течение 2023-2024</w:t>
            </w:r>
            <w:r w:rsidR="00922076" w:rsidRPr="00922076">
              <w:rPr>
                <w:sz w:val="26"/>
                <w:szCs w:val="28"/>
              </w:rPr>
              <w:t xml:space="preserve"> учебного года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Маршалкина М.В., Босоногова М.Н.</w:t>
            </w:r>
          </w:p>
        </w:tc>
        <w:tc>
          <w:tcPr>
            <w:tcW w:w="2284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утвержденные нормативные акты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3.2.1</w:t>
            </w:r>
          </w:p>
        </w:tc>
        <w:tc>
          <w:tcPr>
            <w:tcW w:w="2917" w:type="dxa"/>
          </w:tcPr>
          <w:p w:rsidR="00922076" w:rsidRPr="00922076" w:rsidRDefault="00922076" w:rsidP="00922076">
            <w:pPr>
              <w:jc w:val="both"/>
              <w:rPr>
                <w:b/>
                <w:sz w:val="26"/>
                <w:szCs w:val="28"/>
              </w:rPr>
            </w:pPr>
            <w:r w:rsidRPr="00922076">
              <w:rPr>
                <w:b/>
                <w:sz w:val="26"/>
                <w:szCs w:val="28"/>
              </w:rPr>
              <w:t>ГИА-9</w:t>
            </w:r>
          </w:p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- список работников ПП</w:t>
            </w:r>
            <w:r w:rsidR="004B7122">
              <w:rPr>
                <w:sz w:val="26"/>
                <w:szCs w:val="28"/>
              </w:rPr>
              <w:t>Э при проведении ОГЭ, ГВЭ в 2024</w:t>
            </w:r>
            <w:r w:rsidRPr="00922076">
              <w:rPr>
                <w:sz w:val="26"/>
                <w:szCs w:val="28"/>
              </w:rPr>
              <w:t xml:space="preserve"> году;</w:t>
            </w:r>
          </w:p>
          <w:p w:rsidR="00922076" w:rsidRPr="00922076" w:rsidRDefault="004B7122" w:rsidP="00922076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о проведении ГИА-9 в 2024</w:t>
            </w:r>
            <w:r w:rsidR="00922076" w:rsidRPr="00922076">
              <w:rPr>
                <w:sz w:val="26"/>
                <w:szCs w:val="28"/>
              </w:rPr>
              <w:t xml:space="preserve"> году;</w:t>
            </w:r>
          </w:p>
          <w:p w:rsidR="00922076" w:rsidRPr="00922076" w:rsidRDefault="004B7122" w:rsidP="00922076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об итогах ГИА-9 2023</w:t>
            </w:r>
            <w:r w:rsidR="00922076" w:rsidRPr="00922076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lastRenderedPageBreak/>
              <w:t>2024</w:t>
            </w:r>
            <w:r w:rsidR="00922076" w:rsidRPr="00922076">
              <w:rPr>
                <w:sz w:val="26"/>
                <w:szCs w:val="28"/>
              </w:rPr>
              <w:t xml:space="preserve"> учебного года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</w:p>
          <w:p w:rsidR="00922076" w:rsidRPr="00922076" w:rsidRDefault="004B7122" w:rsidP="0092207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 2024</w:t>
            </w:r>
          </w:p>
          <w:p w:rsidR="00922076" w:rsidRPr="00922076" w:rsidRDefault="00922076" w:rsidP="00922076">
            <w:pPr>
              <w:rPr>
                <w:sz w:val="26"/>
                <w:szCs w:val="28"/>
              </w:rPr>
            </w:pPr>
          </w:p>
          <w:p w:rsidR="00922076" w:rsidRPr="00922076" w:rsidRDefault="004B7122" w:rsidP="0092207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апрель 2024</w:t>
            </w:r>
          </w:p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июн</w:t>
            </w:r>
            <w:r w:rsidR="004B7122">
              <w:rPr>
                <w:sz w:val="26"/>
                <w:szCs w:val="28"/>
              </w:rPr>
              <w:t>ь 2024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Волочугова С.В., Морозова Т.А.,</w:t>
            </w:r>
          </w:p>
          <w:p w:rsidR="00922076" w:rsidRPr="00922076" w:rsidRDefault="00922076" w:rsidP="00922076">
            <w:pPr>
              <w:rPr>
                <w:sz w:val="26"/>
                <w:szCs w:val="28"/>
              </w:rPr>
            </w:pPr>
          </w:p>
        </w:tc>
        <w:tc>
          <w:tcPr>
            <w:tcW w:w="2284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утвержденные нормативные акты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lastRenderedPageBreak/>
              <w:t>3.2.2</w:t>
            </w:r>
          </w:p>
        </w:tc>
        <w:tc>
          <w:tcPr>
            <w:tcW w:w="2917" w:type="dxa"/>
          </w:tcPr>
          <w:p w:rsidR="00922076" w:rsidRPr="00922076" w:rsidRDefault="00922076" w:rsidP="00922076">
            <w:pPr>
              <w:jc w:val="both"/>
              <w:rPr>
                <w:b/>
                <w:sz w:val="26"/>
                <w:szCs w:val="28"/>
              </w:rPr>
            </w:pPr>
            <w:r w:rsidRPr="00922076">
              <w:rPr>
                <w:b/>
                <w:sz w:val="26"/>
                <w:szCs w:val="28"/>
              </w:rPr>
              <w:t>ГИА-11</w:t>
            </w:r>
          </w:p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- о проведении итогов</w:t>
            </w:r>
            <w:r w:rsidR="004B7122">
              <w:rPr>
                <w:sz w:val="26"/>
                <w:szCs w:val="28"/>
              </w:rPr>
              <w:t>ого сочинения (изложения) в 2023-2024</w:t>
            </w:r>
            <w:r w:rsidRPr="00922076">
              <w:rPr>
                <w:sz w:val="26"/>
                <w:szCs w:val="28"/>
              </w:rPr>
              <w:t xml:space="preserve"> учебном году;</w:t>
            </w:r>
          </w:p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- список работников ПП</w:t>
            </w:r>
            <w:r w:rsidR="004B7122">
              <w:rPr>
                <w:sz w:val="26"/>
                <w:szCs w:val="28"/>
              </w:rPr>
              <w:t>Э при проведении ЕГЭ, ГВЭ в 2024</w:t>
            </w:r>
            <w:r w:rsidRPr="00922076">
              <w:rPr>
                <w:sz w:val="26"/>
                <w:szCs w:val="28"/>
              </w:rPr>
              <w:t xml:space="preserve"> году;</w:t>
            </w:r>
          </w:p>
          <w:p w:rsidR="00922076" w:rsidRPr="00922076" w:rsidRDefault="004B7122" w:rsidP="00922076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о проведении ГИА-11 в 2024</w:t>
            </w:r>
            <w:r w:rsidR="00922076" w:rsidRPr="00922076">
              <w:rPr>
                <w:sz w:val="26"/>
                <w:szCs w:val="28"/>
              </w:rPr>
              <w:t xml:space="preserve"> году;</w:t>
            </w:r>
          </w:p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 xml:space="preserve">- </w:t>
            </w:r>
            <w:r w:rsidR="004B7122">
              <w:rPr>
                <w:sz w:val="26"/>
                <w:szCs w:val="28"/>
              </w:rPr>
              <w:t>об итогах ГИА-11 2023-2024</w:t>
            </w:r>
            <w:r w:rsidRPr="00922076">
              <w:rPr>
                <w:sz w:val="26"/>
                <w:szCs w:val="28"/>
              </w:rPr>
              <w:t xml:space="preserve"> учебного года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</w:p>
          <w:p w:rsidR="00922076" w:rsidRPr="00922076" w:rsidRDefault="004B7122" w:rsidP="0092207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ноябрь 2023</w:t>
            </w:r>
          </w:p>
          <w:p w:rsidR="00922076" w:rsidRPr="00922076" w:rsidRDefault="00922076" w:rsidP="00922076">
            <w:pPr>
              <w:rPr>
                <w:sz w:val="26"/>
                <w:szCs w:val="28"/>
              </w:rPr>
            </w:pPr>
          </w:p>
          <w:p w:rsidR="00922076" w:rsidRPr="00922076" w:rsidRDefault="004B7122" w:rsidP="0092207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 2024</w:t>
            </w:r>
          </w:p>
          <w:p w:rsidR="00922076" w:rsidRPr="00922076" w:rsidRDefault="00922076" w:rsidP="00922076">
            <w:pPr>
              <w:rPr>
                <w:sz w:val="26"/>
                <w:szCs w:val="28"/>
              </w:rPr>
            </w:pPr>
          </w:p>
          <w:p w:rsidR="00922076" w:rsidRPr="00922076" w:rsidRDefault="004B7122" w:rsidP="0092207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апрель 2024</w:t>
            </w:r>
          </w:p>
          <w:p w:rsidR="00922076" w:rsidRPr="00922076" w:rsidRDefault="004B7122" w:rsidP="0092207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июнь 2024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Волочугова С.В., Морозова Т.А.,</w:t>
            </w:r>
          </w:p>
          <w:p w:rsidR="00922076" w:rsidRPr="00922076" w:rsidRDefault="00922076" w:rsidP="00922076">
            <w:pPr>
              <w:rPr>
                <w:sz w:val="26"/>
                <w:szCs w:val="28"/>
              </w:rPr>
            </w:pPr>
          </w:p>
        </w:tc>
        <w:tc>
          <w:tcPr>
            <w:tcW w:w="2284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утвержденные нормативные акты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3.3</w:t>
            </w:r>
          </w:p>
        </w:tc>
        <w:tc>
          <w:tcPr>
            <w:tcW w:w="2917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Приведение локальной нормативной правовой документации, отражающей работу по организации и проведению ГИА–9 и ГИА–11, в соответствие с федеральными нормативными правовыми актами, правовыми актами Министерства образования и науки Алтайского края, комитета по образованию Администрации Курьинского района и размещение их на сайте ОО</w:t>
            </w:r>
          </w:p>
        </w:tc>
        <w:tc>
          <w:tcPr>
            <w:tcW w:w="1832" w:type="dxa"/>
          </w:tcPr>
          <w:p w:rsidR="00922076" w:rsidRPr="00922076" w:rsidRDefault="004B7122" w:rsidP="0092207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 течение 2023-2024</w:t>
            </w:r>
            <w:r w:rsidR="00922076" w:rsidRPr="00922076">
              <w:rPr>
                <w:sz w:val="26"/>
                <w:szCs w:val="28"/>
              </w:rPr>
              <w:t xml:space="preserve"> учебного года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Маршалкина М.В.</w:t>
            </w:r>
          </w:p>
        </w:tc>
        <w:tc>
          <w:tcPr>
            <w:tcW w:w="2284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утвержденные локальные нормативные акты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3.4</w:t>
            </w:r>
          </w:p>
        </w:tc>
        <w:tc>
          <w:tcPr>
            <w:tcW w:w="2917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Изучение методических рекомендаций, инструкций по подготовке и проведению ГИА–9 и ГИА–</w:t>
            </w:r>
            <w:r w:rsidR="004B7122">
              <w:rPr>
                <w:sz w:val="26"/>
                <w:szCs w:val="28"/>
              </w:rPr>
              <w:t>11 в Алтайском крае в 2024</w:t>
            </w:r>
            <w:r w:rsidRPr="00922076">
              <w:rPr>
                <w:sz w:val="26"/>
                <w:szCs w:val="28"/>
              </w:rPr>
              <w:t xml:space="preserve"> году и размещение их на сайте школы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по мере поступления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Волочугова С.В., Морозова Т.А.</w:t>
            </w:r>
          </w:p>
        </w:tc>
        <w:tc>
          <w:tcPr>
            <w:tcW w:w="2284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знание методических рекомендаций, инструкций</w:t>
            </w:r>
          </w:p>
        </w:tc>
      </w:tr>
      <w:tr w:rsidR="00922076" w:rsidRPr="00922076" w:rsidTr="00796EED">
        <w:tc>
          <w:tcPr>
            <w:tcW w:w="9571" w:type="dxa"/>
            <w:gridSpan w:val="5"/>
          </w:tcPr>
          <w:p w:rsidR="00922076" w:rsidRPr="00922076" w:rsidRDefault="00922076" w:rsidP="00922076">
            <w:pPr>
              <w:keepNext/>
              <w:jc w:val="center"/>
              <w:rPr>
                <w:b/>
                <w:sz w:val="26"/>
                <w:szCs w:val="28"/>
              </w:rPr>
            </w:pPr>
            <w:r w:rsidRPr="00922076">
              <w:rPr>
                <w:b/>
                <w:sz w:val="26"/>
                <w:szCs w:val="28"/>
              </w:rPr>
              <w:t>4. Финансовое обеспечение ГИА–9 и ГИА–11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4.1</w:t>
            </w:r>
          </w:p>
        </w:tc>
        <w:tc>
          <w:tcPr>
            <w:tcW w:w="2917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bCs/>
                <w:color w:val="000000"/>
                <w:sz w:val="26"/>
                <w:szCs w:val="26"/>
                <w:shd w:val="clear" w:color="auto" w:fill="FFFFFF"/>
              </w:rPr>
              <w:t>Обеспечение</w:t>
            </w:r>
            <w:r w:rsidRPr="00922076">
              <w:rPr>
                <w:sz w:val="26"/>
                <w:szCs w:val="28"/>
              </w:rPr>
              <w:t xml:space="preserve"> финансирования:</w:t>
            </w:r>
          </w:p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lastRenderedPageBreak/>
              <w:t>- подвоз учащихся 9 и 11 классов в ППЭ</w:t>
            </w:r>
          </w:p>
        </w:tc>
        <w:tc>
          <w:tcPr>
            <w:tcW w:w="1832" w:type="dxa"/>
          </w:tcPr>
          <w:p w:rsidR="00922076" w:rsidRPr="00922076" w:rsidRDefault="004B7122" w:rsidP="0092207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апрель 2024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Маршалкина М.В.</w:t>
            </w:r>
          </w:p>
        </w:tc>
        <w:tc>
          <w:tcPr>
            <w:tcW w:w="2284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финансирование в полном объеме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lastRenderedPageBreak/>
              <w:t>4.2</w:t>
            </w:r>
          </w:p>
        </w:tc>
        <w:tc>
          <w:tcPr>
            <w:tcW w:w="2917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Заключение договоров с работниками ППЭ ГИА</w:t>
            </w:r>
          </w:p>
        </w:tc>
        <w:tc>
          <w:tcPr>
            <w:tcW w:w="1832" w:type="dxa"/>
          </w:tcPr>
          <w:p w:rsidR="00922076" w:rsidRPr="00922076" w:rsidRDefault="004B7122" w:rsidP="0092207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май 2024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Маршалкина М.В.</w:t>
            </w:r>
          </w:p>
        </w:tc>
        <w:tc>
          <w:tcPr>
            <w:tcW w:w="2284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заключенные договоры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4.3</w:t>
            </w:r>
          </w:p>
        </w:tc>
        <w:tc>
          <w:tcPr>
            <w:tcW w:w="2917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 xml:space="preserve">Выплата компенсации педагогическим работникам, участвующим в подготовке и </w:t>
            </w:r>
            <w:r w:rsidR="004B7122">
              <w:rPr>
                <w:sz w:val="26"/>
                <w:szCs w:val="28"/>
              </w:rPr>
              <w:t>проведении ГИА-9 и ГИА-11 в 2024</w:t>
            </w:r>
            <w:r w:rsidRPr="00922076">
              <w:rPr>
                <w:sz w:val="26"/>
                <w:szCs w:val="28"/>
              </w:rPr>
              <w:t xml:space="preserve"> году</w:t>
            </w:r>
          </w:p>
        </w:tc>
        <w:tc>
          <w:tcPr>
            <w:tcW w:w="1832" w:type="dxa"/>
          </w:tcPr>
          <w:p w:rsidR="00922076" w:rsidRPr="00922076" w:rsidRDefault="004B7122" w:rsidP="0092207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август, сентябрь 2024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Маршалкина М.В., Коновалова Т.М.</w:t>
            </w:r>
          </w:p>
        </w:tc>
        <w:tc>
          <w:tcPr>
            <w:tcW w:w="2284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выплаченная компенсация</w:t>
            </w:r>
          </w:p>
        </w:tc>
      </w:tr>
      <w:tr w:rsidR="00922076" w:rsidRPr="00922076" w:rsidTr="00796EED">
        <w:tc>
          <w:tcPr>
            <w:tcW w:w="9571" w:type="dxa"/>
            <w:gridSpan w:val="5"/>
          </w:tcPr>
          <w:p w:rsidR="00922076" w:rsidRPr="00922076" w:rsidRDefault="00922076" w:rsidP="00922076">
            <w:pPr>
              <w:keepNext/>
              <w:jc w:val="center"/>
              <w:rPr>
                <w:b/>
                <w:sz w:val="26"/>
                <w:szCs w:val="28"/>
              </w:rPr>
            </w:pPr>
            <w:r w:rsidRPr="00922076">
              <w:rPr>
                <w:b/>
                <w:sz w:val="26"/>
                <w:szCs w:val="28"/>
              </w:rPr>
              <w:t>5. Обучение лиц, привлекаемых к проведению ГИА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5.1</w:t>
            </w:r>
          </w:p>
        </w:tc>
        <w:tc>
          <w:tcPr>
            <w:tcW w:w="2917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Организация и проведение инструктажей о порядке проведения ГИА–9, ГИА–11 с лицами, привлекаемыми к проведению ГИА–9, ГИА–11</w:t>
            </w:r>
          </w:p>
        </w:tc>
        <w:tc>
          <w:tcPr>
            <w:tcW w:w="1832" w:type="dxa"/>
          </w:tcPr>
          <w:p w:rsidR="00922076" w:rsidRPr="00922076" w:rsidRDefault="004B7122" w:rsidP="0092207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для ГИА–9:</w:t>
            </w:r>
            <w:r>
              <w:rPr>
                <w:sz w:val="26"/>
                <w:szCs w:val="28"/>
              </w:rPr>
              <w:br/>
              <w:t>апрель, май, 2024</w:t>
            </w:r>
          </w:p>
          <w:p w:rsidR="00922076" w:rsidRPr="00922076" w:rsidRDefault="004B7122" w:rsidP="0092207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для ГИА–11:</w:t>
            </w:r>
            <w:r>
              <w:rPr>
                <w:sz w:val="26"/>
                <w:szCs w:val="28"/>
              </w:rPr>
              <w:br/>
              <w:t>февраль-май 2024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Маршалкина М.В., Морозова Т.А.</w:t>
            </w:r>
          </w:p>
        </w:tc>
        <w:tc>
          <w:tcPr>
            <w:tcW w:w="2284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отметки в журнале инструктажа</w:t>
            </w:r>
          </w:p>
        </w:tc>
      </w:tr>
      <w:tr w:rsidR="00922076" w:rsidRPr="00922076" w:rsidTr="00796EED">
        <w:tc>
          <w:tcPr>
            <w:tcW w:w="9571" w:type="dxa"/>
            <w:gridSpan w:val="5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b/>
                <w:sz w:val="26"/>
                <w:szCs w:val="28"/>
              </w:rPr>
              <w:t>6. Организационное сопровождение ГИА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6.1</w:t>
            </w:r>
          </w:p>
        </w:tc>
        <w:tc>
          <w:tcPr>
            <w:tcW w:w="8865" w:type="dxa"/>
            <w:gridSpan w:val="4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Подготовка к ГИА: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6.1.1</w:t>
            </w:r>
          </w:p>
        </w:tc>
        <w:tc>
          <w:tcPr>
            <w:tcW w:w="2917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Внесение сведений в региональную информационную систему обеспечения проведения ГИА–9, ГИА–11.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по графику ФЦТ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Босоногова М.Н.</w:t>
            </w:r>
          </w:p>
        </w:tc>
        <w:tc>
          <w:tcPr>
            <w:tcW w:w="2284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своевременность внесения сведений в РИС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6.1.2</w:t>
            </w:r>
          </w:p>
        </w:tc>
        <w:tc>
          <w:tcPr>
            <w:tcW w:w="2917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Участие в апробациях, региональных тренировочных мероприятиях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по графику Рособрнадзора, графику региональных апробаций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</w:p>
        </w:tc>
        <w:tc>
          <w:tcPr>
            <w:tcW w:w="2284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отработка процедур, осуществляемых при проведении ГИА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6.1.4</w:t>
            </w:r>
          </w:p>
        </w:tc>
        <w:tc>
          <w:tcPr>
            <w:tcW w:w="2917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Организация и проведение итогового сочинения (изложения):</w:t>
            </w:r>
          </w:p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– обучение экспертов по оцениванию итогового сочинения (изложения);</w:t>
            </w:r>
          </w:p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 xml:space="preserve">– организация и проведение повторного итогового сочинения (изложения) в дополнительные сроки </w:t>
            </w:r>
            <w:r w:rsidRPr="00922076">
              <w:rPr>
                <w:sz w:val="26"/>
                <w:szCs w:val="28"/>
              </w:rPr>
              <w:lastRenderedPageBreak/>
              <w:t>для обучающихся, получивших неудовлетворительный результат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</w:p>
          <w:p w:rsidR="00922076" w:rsidRPr="00922076" w:rsidRDefault="00922076" w:rsidP="00922076">
            <w:pPr>
              <w:rPr>
                <w:sz w:val="26"/>
                <w:szCs w:val="28"/>
              </w:rPr>
            </w:pPr>
          </w:p>
          <w:p w:rsidR="00922076" w:rsidRPr="00922076" w:rsidRDefault="004B7122" w:rsidP="0092207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ноябрь 2023</w:t>
            </w:r>
            <w:r w:rsidR="00922076" w:rsidRPr="00922076">
              <w:rPr>
                <w:sz w:val="26"/>
                <w:szCs w:val="28"/>
              </w:rPr>
              <w:t xml:space="preserve"> </w:t>
            </w:r>
          </w:p>
          <w:p w:rsidR="00922076" w:rsidRPr="00922076" w:rsidRDefault="00922076" w:rsidP="00922076">
            <w:pPr>
              <w:rPr>
                <w:sz w:val="26"/>
                <w:szCs w:val="28"/>
              </w:rPr>
            </w:pPr>
          </w:p>
          <w:p w:rsidR="00922076" w:rsidRPr="00922076" w:rsidRDefault="004B7122" w:rsidP="0092207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февраль, май 2024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Волочугова С.В., Морозова Т.А.</w:t>
            </w:r>
          </w:p>
          <w:p w:rsidR="00922076" w:rsidRPr="00922076" w:rsidRDefault="00922076" w:rsidP="00922076">
            <w:pPr>
              <w:rPr>
                <w:sz w:val="26"/>
                <w:szCs w:val="28"/>
              </w:rPr>
            </w:pPr>
          </w:p>
        </w:tc>
        <w:tc>
          <w:tcPr>
            <w:tcW w:w="2284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проведение итогового сочинения (изложения)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lastRenderedPageBreak/>
              <w:t>6.2</w:t>
            </w:r>
          </w:p>
        </w:tc>
        <w:tc>
          <w:tcPr>
            <w:tcW w:w="8865" w:type="dxa"/>
            <w:gridSpan w:val="4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Организация и подготовка к проведению ГИА: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6.2.1</w:t>
            </w:r>
          </w:p>
        </w:tc>
        <w:tc>
          <w:tcPr>
            <w:tcW w:w="2917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Организация и подготовка к проведению ГИА-9, ГИА-11 по обязательным предме</w:t>
            </w:r>
            <w:r w:rsidR="0018091D">
              <w:rPr>
                <w:sz w:val="26"/>
                <w:szCs w:val="28"/>
              </w:rPr>
              <w:t>там в дополнительный период 2024</w:t>
            </w:r>
            <w:r w:rsidRPr="00922076">
              <w:rPr>
                <w:sz w:val="26"/>
                <w:szCs w:val="28"/>
              </w:rPr>
              <w:t xml:space="preserve"> года:</w:t>
            </w:r>
          </w:p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- сбор заявлений о сдаче ГИА-9, ГИА-11 в дополнительный период;</w:t>
            </w:r>
          </w:p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- проведение ГИА по расписанию, утвержденному приказом Минпросвещения России и Рособрнадзора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</w:p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</w:p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</w:p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</w:p>
          <w:p w:rsidR="00922076" w:rsidRPr="00922076" w:rsidRDefault="0018091D" w:rsidP="0092207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август 2024</w:t>
            </w:r>
          </w:p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</w:p>
          <w:p w:rsidR="00922076" w:rsidRPr="00922076" w:rsidRDefault="0018091D" w:rsidP="0092207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сентябрь-октябрь 2024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Волочугова С.В., Морозова Т.А.</w:t>
            </w:r>
          </w:p>
          <w:p w:rsidR="00922076" w:rsidRPr="00922076" w:rsidRDefault="00922076" w:rsidP="00922076">
            <w:pPr>
              <w:rPr>
                <w:sz w:val="26"/>
                <w:szCs w:val="28"/>
              </w:rPr>
            </w:pPr>
          </w:p>
        </w:tc>
        <w:tc>
          <w:tcPr>
            <w:tcW w:w="2284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Проведение ГИА-9, ГИА-11 в дополнительный (сентябрьский) период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6.4</w:t>
            </w:r>
          </w:p>
        </w:tc>
        <w:tc>
          <w:tcPr>
            <w:tcW w:w="8865" w:type="dxa"/>
            <w:gridSpan w:val="4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Организация ГИА для выпускников с ОВЗ: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6.4.1</w:t>
            </w:r>
          </w:p>
        </w:tc>
        <w:tc>
          <w:tcPr>
            <w:tcW w:w="2917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Создание условий в ППЭ для выпускников с ограниченными возможностями здоровья (ОВЗ):</w:t>
            </w:r>
          </w:p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– организация работы по психолого-педагоги</w:t>
            </w:r>
            <w:r w:rsidR="0018091D">
              <w:rPr>
                <w:sz w:val="26"/>
                <w:szCs w:val="28"/>
              </w:rPr>
              <w:t>ческому сопровождению ГИА в 2024</w:t>
            </w:r>
            <w:r w:rsidRPr="00922076">
              <w:rPr>
                <w:sz w:val="26"/>
                <w:szCs w:val="28"/>
              </w:rPr>
              <w:t xml:space="preserve"> году;</w:t>
            </w:r>
          </w:p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– сбор данных об обучающихся, сдающих ГИА–9, ГИА–11 в форме ГВЭ, на дому;</w:t>
            </w:r>
          </w:p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- сбор документов, подтверждающих статус участников ГИА с ОВЗ, детей-инвалидов, инвалидов;</w:t>
            </w:r>
          </w:p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 xml:space="preserve">– создание в ППЭ условий для участников ГИА–9, </w:t>
            </w:r>
            <w:r w:rsidRPr="00922076">
              <w:rPr>
                <w:sz w:val="26"/>
                <w:szCs w:val="28"/>
              </w:rPr>
              <w:lastRenderedPageBreak/>
              <w:t>ГИА–11 с ОВЗ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</w:p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</w:p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</w:p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в течение года</w:t>
            </w:r>
          </w:p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</w:p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</w:p>
          <w:p w:rsidR="00922076" w:rsidRPr="00922076" w:rsidRDefault="0018091D" w:rsidP="0092207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февраль-март 2024</w:t>
            </w:r>
          </w:p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</w:p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</w:p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</w:p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</w:p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во время проведения ГИА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Волочугова С.В., Морозова Т.А.</w:t>
            </w:r>
          </w:p>
          <w:p w:rsidR="00922076" w:rsidRPr="00922076" w:rsidRDefault="00922076" w:rsidP="00922076">
            <w:pPr>
              <w:rPr>
                <w:sz w:val="26"/>
                <w:szCs w:val="28"/>
              </w:rPr>
            </w:pPr>
          </w:p>
          <w:p w:rsidR="00922076" w:rsidRPr="00922076" w:rsidRDefault="00922076" w:rsidP="00922076">
            <w:pPr>
              <w:rPr>
                <w:sz w:val="26"/>
                <w:szCs w:val="28"/>
              </w:rPr>
            </w:pPr>
          </w:p>
          <w:p w:rsidR="00922076" w:rsidRPr="00922076" w:rsidRDefault="00922076" w:rsidP="00922076">
            <w:pPr>
              <w:rPr>
                <w:sz w:val="26"/>
                <w:szCs w:val="28"/>
              </w:rPr>
            </w:pPr>
          </w:p>
          <w:p w:rsidR="00922076" w:rsidRPr="00922076" w:rsidRDefault="00922076" w:rsidP="00922076">
            <w:pPr>
              <w:rPr>
                <w:sz w:val="26"/>
                <w:szCs w:val="28"/>
              </w:rPr>
            </w:pPr>
          </w:p>
          <w:p w:rsidR="00922076" w:rsidRPr="00922076" w:rsidRDefault="00922076" w:rsidP="00922076">
            <w:pPr>
              <w:rPr>
                <w:sz w:val="26"/>
                <w:szCs w:val="28"/>
              </w:rPr>
            </w:pPr>
          </w:p>
        </w:tc>
        <w:tc>
          <w:tcPr>
            <w:tcW w:w="2284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обеспечение условий для сдачи ГИА обучающихся с ОВЗ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lastRenderedPageBreak/>
              <w:t>6.5</w:t>
            </w:r>
          </w:p>
        </w:tc>
        <w:tc>
          <w:tcPr>
            <w:tcW w:w="8865" w:type="dxa"/>
            <w:gridSpan w:val="4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Организация общественного наблюдения: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6.5.1</w:t>
            </w:r>
          </w:p>
        </w:tc>
        <w:tc>
          <w:tcPr>
            <w:tcW w:w="2917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 xml:space="preserve">Формирование института общественных наблюдателей для проведения ГИА–9 и ГИА–11, их аккредитации в качестве общественных наблюдателей: </w:t>
            </w:r>
          </w:p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 xml:space="preserve">– информирование общественности о статусе наблюдателя при проведении ГИА–9 и ГИА–11; </w:t>
            </w:r>
          </w:p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– сбор заявлений от лиц, желающих получить статус общественного наблюдателя за проведением ГИА–9 и ГИА–11, их представление в комитет по образованию Администрации Курьинского района;</w:t>
            </w:r>
          </w:p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– участие в обучающих семинарах для общественных наблюдателей;</w:t>
            </w:r>
          </w:p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– получение консультационной поддержки лицами, аккредитованными в качестве общественных наблюдателей за ходом проведения ГИА–9 и ГИА–11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</w:p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</w:p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</w:p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</w:p>
          <w:p w:rsidR="00922076" w:rsidRPr="00922076" w:rsidRDefault="0018091D" w:rsidP="0092207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 - май 2024</w:t>
            </w:r>
          </w:p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</w:p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</w:p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в течение периода проведения ГИА – 9, ГИА — 11</w:t>
            </w:r>
          </w:p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</w:p>
          <w:p w:rsidR="00922076" w:rsidRPr="00922076" w:rsidRDefault="00922076" w:rsidP="00922076">
            <w:pPr>
              <w:rPr>
                <w:sz w:val="26"/>
                <w:szCs w:val="28"/>
              </w:rPr>
            </w:pPr>
          </w:p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в течение периода подготовки и проведения ГИА — 9, ГИА — 11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Волочугова С.В., Морозова Т.А.,</w:t>
            </w:r>
          </w:p>
          <w:p w:rsidR="00922076" w:rsidRPr="00922076" w:rsidRDefault="00922076" w:rsidP="00922076">
            <w:pPr>
              <w:rPr>
                <w:sz w:val="26"/>
                <w:szCs w:val="28"/>
              </w:rPr>
            </w:pPr>
          </w:p>
        </w:tc>
        <w:tc>
          <w:tcPr>
            <w:tcW w:w="2284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функционирование инстит</w:t>
            </w:r>
            <w:r>
              <w:rPr>
                <w:sz w:val="26"/>
                <w:szCs w:val="28"/>
              </w:rPr>
              <w:t xml:space="preserve">ута общественных наблюдателей </w:t>
            </w:r>
          </w:p>
        </w:tc>
      </w:tr>
      <w:tr w:rsidR="00922076" w:rsidRPr="00922076" w:rsidTr="00796EED">
        <w:tc>
          <w:tcPr>
            <w:tcW w:w="9571" w:type="dxa"/>
            <w:gridSpan w:val="5"/>
          </w:tcPr>
          <w:p w:rsidR="00922076" w:rsidRPr="00922076" w:rsidRDefault="00922076" w:rsidP="00922076">
            <w:pPr>
              <w:jc w:val="center"/>
              <w:rPr>
                <w:b/>
                <w:sz w:val="26"/>
                <w:szCs w:val="28"/>
              </w:rPr>
            </w:pPr>
            <w:r w:rsidRPr="00922076">
              <w:rPr>
                <w:b/>
                <w:sz w:val="26"/>
                <w:szCs w:val="28"/>
              </w:rPr>
              <w:t>7. Мероприятия по информационному сопровождению ГИА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7.1</w:t>
            </w:r>
          </w:p>
        </w:tc>
        <w:tc>
          <w:tcPr>
            <w:tcW w:w="2917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Организация работы «горячей линии» по вопросам проведения ГИА–9 и ГИА–11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в течение года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Маршалкина М.В.</w:t>
            </w:r>
          </w:p>
        </w:tc>
        <w:tc>
          <w:tcPr>
            <w:tcW w:w="2284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 xml:space="preserve">оперативное решение вопросов и снятие напряженности </w:t>
            </w:r>
            <w:r w:rsidRPr="00922076">
              <w:rPr>
                <w:sz w:val="26"/>
                <w:szCs w:val="28"/>
              </w:rPr>
              <w:lastRenderedPageBreak/>
              <w:t>при организации и проведении ГИА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lastRenderedPageBreak/>
              <w:t>7.2</w:t>
            </w:r>
          </w:p>
        </w:tc>
        <w:tc>
          <w:tcPr>
            <w:tcW w:w="2917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Информационное наполнение сайта школы в разделе «Государственная итоговая аттестация»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в течение года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Маршалкина М.В., Босоногова М.Н.</w:t>
            </w:r>
          </w:p>
        </w:tc>
        <w:tc>
          <w:tcPr>
            <w:tcW w:w="2284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тексты новостей на сайте школы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7.3</w:t>
            </w:r>
          </w:p>
        </w:tc>
        <w:tc>
          <w:tcPr>
            <w:tcW w:w="2917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Рассмотрение вопросов подготовки к ГИА–9 и ГИА–11 в рамках краевого родительского собрания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в течение года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Волочугова С.В., Морозова Т.А.,</w:t>
            </w:r>
          </w:p>
          <w:p w:rsidR="00922076" w:rsidRPr="00922076" w:rsidRDefault="00922076" w:rsidP="00922076">
            <w:pPr>
              <w:rPr>
                <w:sz w:val="26"/>
                <w:szCs w:val="28"/>
              </w:rPr>
            </w:pPr>
          </w:p>
        </w:tc>
        <w:tc>
          <w:tcPr>
            <w:tcW w:w="2284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участие в краевых родительских собраниях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7.4</w:t>
            </w:r>
          </w:p>
        </w:tc>
        <w:tc>
          <w:tcPr>
            <w:tcW w:w="2917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Проведение:</w:t>
            </w:r>
            <w:r w:rsidRPr="00922076">
              <w:rPr>
                <w:sz w:val="26"/>
                <w:szCs w:val="28"/>
              </w:rPr>
              <w:br/>
              <w:t>– родительских собраний и классных часов в школах  по вопросам организации и проведения ГИА;</w:t>
            </w:r>
            <w:r w:rsidRPr="00922076">
              <w:rPr>
                <w:sz w:val="26"/>
                <w:szCs w:val="28"/>
              </w:rPr>
              <w:br/>
              <w:t>– консультаций с выпускниками 9-х, 11-х классов и их родителями (законными представителями)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в течение года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Волочугова С.В., Морозова Т.А., классные руководители</w:t>
            </w:r>
          </w:p>
          <w:p w:rsidR="00922076" w:rsidRPr="00922076" w:rsidRDefault="00922076" w:rsidP="00922076">
            <w:pPr>
              <w:rPr>
                <w:sz w:val="26"/>
                <w:szCs w:val="28"/>
              </w:rPr>
            </w:pPr>
          </w:p>
        </w:tc>
        <w:tc>
          <w:tcPr>
            <w:tcW w:w="2284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обеспечение информирования участников ГИА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7.5</w:t>
            </w:r>
          </w:p>
        </w:tc>
        <w:tc>
          <w:tcPr>
            <w:tcW w:w="2917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Оформление информационных стендов в школе по процедуре</w:t>
            </w:r>
            <w:r w:rsidR="0018091D">
              <w:rPr>
                <w:sz w:val="26"/>
                <w:szCs w:val="28"/>
              </w:rPr>
              <w:t xml:space="preserve"> проведения ГИА–9, ГИА–11 в 2024</w:t>
            </w:r>
            <w:r w:rsidRPr="00922076">
              <w:rPr>
                <w:sz w:val="26"/>
                <w:szCs w:val="28"/>
              </w:rPr>
              <w:t xml:space="preserve"> году, размещение соответствующей информации на сайте ОО в соответствии с региональными рекомендациями</w:t>
            </w:r>
          </w:p>
        </w:tc>
        <w:tc>
          <w:tcPr>
            <w:tcW w:w="1832" w:type="dxa"/>
          </w:tcPr>
          <w:p w:rsidR="00922076" w:rsidRPr="00922076" w:rsidRDefault="0018091D" w:rsidP="0092207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ноябрь 2023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Маршалкина М.В., Головина Е.В., Босоногова М.Н.</w:t>
            </w:r>
          </w:p>
        </w:tc>
        <w:tc>
          <w:tcPr>
            <w:tcW w:w="2284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оформление информационных стендов, наполнение сайта ОО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7.6</w:t>
            </w:r>
          </w:p>
        </w:tc>
        <w:tc>
          <w:tcPr>
            <w:tcW w:w="2917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Контроль за оформлением информационных стендов в образовательных организациях по процедуре проведения ГИА – 9 и ГИА - 11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в течение года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Маршалкина М.В.</w:t>
            </w:r>
          </w:p>
        </w:tc>
        <w:tc>
          <w:tcPr>
            <w:tcW w:w="2284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обеспечение информирования участников ГИА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7.7</w:t>
            </w:r>
          </w:p>
        </w:tc>
        <w:tc>
          <w:tcPr>
            <w:tcW w:w="2917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 xml:space="preserve">Организация работы школьных психологов по вопросу подготовки </w:t>
            </w:r>
            <w:r w:rsidRPr="00922076">
              <w:rPr>
                <w:sz w:val="26"/>
                <w:szCs w:val="28"/>
              </w:rPr>
              <w:lastRenderedPageBreak/>
              <w:t>обучающихся  к ГИА – 9 и ГИА - 11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lastRenderedPageBreak/>
              <w:t>в течение года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Волочугова С.В., Шамова Е.А.</w:t>
            </w:r>
          </w:p>
        </w:tc>
        <w:tc>
          <w:tcPr>
            <w:tcW w:w="2284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планы работы школьных психологов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lastRenderedPageBreak/>
              <w:t>7.8</w:t>
            </w:r>
          </w:p>
        </w:tc>
        <w:tc>
          <w:tcPr>
            <w:tcW w:w="2917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Распространение памяток для выпускников и их родителей (законных представителей) под роспись</w:t>
            </w:r>
            <w:r w:rsidR="0018091D">
              <w:rPr>
                <w:sz w:val="26"/>
                <w:szCs w:val="28"/>
              </w:rPr>
              <w:t xml:space="preserve"> по вопросам проведения ГИА-2024</w:t>
            </w:r>
          </w:p>
        </w:tc>
        <w:tc>
          <w:tcPr>
            <w:tcW w:w="1832" w:type="dxa"/>
          </w:tcPr>
          <w:p w:rsidR="00922076" w:rsidRPr="00922076" w:rsidRDefault="0018091D" w:rsidP="0092207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ноябрь 2023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Классные руководители</w:t>
            </w:r>
          </w:p>
        </w:tc>
        <w:tc>
          <w:tcPr>
            <w:tcW w:w="2284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информирование участников ГИА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7.9</w:t>
            </w:r>
          </w:p>
        </w:tc>
        <w:tc>
          <w:tcPr>
            <w:tcW w:w="2917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Организация и проведение бесплатных консультаций по учебным предметам для учащихся 9 и 11 классов по подготовке к ГИА-9 и ГИА-11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в течение года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Учителя-предметники</w:t>
            </w:r>
          </w:p>
        </w:tc>
        <w:tc>
          <w:tcPr>
            <w:tcW w:w="2284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график консультаций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7.10</w:t>
            </w:r>
          </w:p>
        </w:tc>
        <w:tc>
          <w:tcPr>
            <w:tcW w:w="2917" w:type="dxa"/>
          </w:tcPr>
          <w:p w:rsidR="00922076" w:rsidRPr="00922076" w:rsidRDefault="00922076" w:rsidP="00922076">
            <w:pPr>
              <w:jc w:val="both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Организация работы с родителями (законными представителями) учащихся 9 и 11 классов по подготовке к ГИА-9 и ГИА-11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в течение года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Волочугова С.В., Морозова Т.А.</w:t>
            </w:r>
          </w:p>
        </w:tc>
        <w:tc>
          <w:tcPr>
            <w:tcW w:w="2284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план-график работы</w:t>
            </w:r>
          </w:p>
        </w:tc>
      </w:tr>
      <w:tr w:rsidR="00922076" w:rsidRPr="00922076" w:rsidTr="00796EED">
        <w:tc>
          <w:tcPr>
            <w:tcW w:w="9571" w:type="dxa"/>
            <w:gridSpan w:val="5"/>
          </w:tcPr>
          <w:p w:rsidR="00922076" w:rsidRPr="00922076" w:rsidRDefault="00922076" w:rsidP="00922076">
            <w:pPr>
              <w:jc w:val="center"/>
              <w:rPr>
                <w:b/>
                <w:sz w:val="26"/>
                <w:szCs w:val="28"/>
              </w:rPr>
            </w:pPr>
            <w:r w:rsidRPr="00922076">
              <w:rPr>
                <w:b/>
                <w:sz w:val="26"/>
                <w:szCs w:val="28"/>
              </w:rPr>
              <w:t>8. Контроль за организацией и проведением ГИА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8.1</w:t>
            </w:r>
          </w:p>
        </w:tc>
        <w:tc>
          <w:tcPr>
            <w:tcW w:w="2917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мониторинг сайта общеобразовательных организаций по вопросу наличия актуальной информации по организации и проведения ГИА–9 и ГИА–11</w:t>
            </w:r>
          </w:p>
        </w:tc>
        <w:tc>
          <w:tcPr>
            <w:tcW w:w="1832" w:type="dxa"/>
          </w:tcPr>
          <w:p w:rsidR="00922076" w:rsidRPr="00922076" w:rsidRDefault="0018091D" w:rsidP="0092207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ноябрь 2023 </w:t>
            </w:r>
            <w:r>
              <w:rPr>
                <w:sz w:val="26"/>
                <w:szCs w:val="28"/>
              </w:rPr>
              <w:br/>
              <w:t>март 2024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Маршалкина М.В.</w:t>
            </w:r>
          </w:p>
        </w:tc>
        <w:tc>
          <w:tcPr>
            <w:tcW w:w="2284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аналитическая справка по итогам мониторинга</w:t>
            </w:r>
          </w:p>
        </w:tc>
      </w:tr>
      <w:tr w:rsidR="00922076" w:rsidRPr="00922076" w:rsidTr="00796EED">
        <w:tc>
          <w:tcPr>
            <w:tcW w:w="706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8.2</w:t>
            </w:r>
          </w:p>
        </w:tc>
        <w:tc>
          <w:tcPr>
            <w:tcW w:w="2917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Осуществление мероприятий в рамках учредительного контроля за подготовкой и проведением ГИА–9, ГИА–11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jc w:val="center"/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по плану ВУК</w:t>
            </w:r>
          </w:p>
        </w:tc>
        <w:tc>
          <w:tcPr>
            <w:tcW w:w="1832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Волочугова С.В., Морозова Т.А.</w:t>
            </w:r>
          </w:p>
        </w:tc>
        <w:tc>
          <w:tcPr>
            <w:tcW w:w="2284" w:type="dxa"/>
          </w:tcPr>
          <w:p w:rsidR="00922076" w:rsidRPr="00922076" w:rsidRDefault="00922076" w:rsidP="00922076">
            <w:pPr>
              <w:rPr>
                <w:sz w:val="26"/>
                <w:szCs w:val="28"/>
              </w:rPr>
            </w:pPr>
            <w:r w:rsidRPr="00922076">
              <w:rPr>
                <w:sz w:val="26"/>
                <w:szCs w:val="28"/>
              </w:rPr>
              <w:t>справки по итогам мероприятий учредительного контроля</w:t>
            </w:r>
          </w:p>
        </w:tc>
      </w:tr>
    </w:tbl>
    <w:p w:rsidR="00CF2771" w:rsidRPr="00922076" w:rsidRDefault="00CF2771">
      <w:pPr>
        <w:rPr>
          <w:rFonts w:ascii="Times New Roman" w:hAnsi="Times New Roman" w:cs="Times New Roman"/>
          <w:sz w:val="28"/>
          <w:szCs w:val="28"/>
        </w:rPr>
      </w:pPr>
    </w:p>
    <w:sectPr w:rsidR="00CF2771" w:rsidRPr="0092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75E94"/>
    <w:multiLevelType w:val="singleLevel"/>
    <w:tmpl w:val="A3D6C2A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76"/>
    <w:rsid w:val="0018091D"/>
    <w:rsid w:val="004B7122"/>
    <w:rsid w:val="00922076"/>
    <w:rsid w:val="00C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CF82"/>
  <w15:chartTrackingRefBased/>
  <w15:docId w15:val="{CFB5F029-222F-4EA0-B8A4-8F2698DE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rsid w:val="00922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2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2021-11-22T08:57:00Z</dcterms:created>
  <dcterms:modified xsi:type="dcterms:W3CDTF">2023-10-13T03:34:00Z</dcterms:modified>
</cp:coreProperties>
</file>